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A18" w:rsidRDefault="00A231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класс. Электромагнетизм</w:t>
      </w:r>
    </w:p>
    <w:p w:rsidR="00A231A5" w:rsidRDefault="00A231A5" w:rsidP="00A231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I </w:t>
      </w:r>
      <w:r>
        <w:rPr>
          <w:rFonts w:ascii="Times New Roman" w:hAnsi="Times New Roman" w:cs="Times New Roman"/>
          <w:b/>
          <w:sz w:val="28"/>
          <w:szCs w:val="28"/>
        </w:rPr>
        <w:t>группа</w:t>
      </w:r>
    </w:p>
    <w:p w:rsidR="00A231A5" w:rsidRDefault="00A231A5" w:rsidP="00A231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Рамка, содержащая 25 витков, находится в переменном магнитном поле. Определите ЭДС индукции, возникающую в рамке при изменении магнитного потока в ней от 0,098 </w:t>
      </w:r>
      <w:proofErr w:type="spellStart"/>
      <w:r>
        <w:rPr>
          <w:rFonts w:ascii="Times New Roman" w:hAnsi="Times New Roman" w:cs="Times New Roman"/>
          <w:sz w:val="28"/>
          <w:szCs w:val="28"/>
        </w:rPr>
        <w:t>Вб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0,16 с.</w:t>
      </w:r>
    </w:p>
    <w:p w:rsidR="00A231A5" w:rsidRDefault="00A231A5" w:rsidP="00A231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индуктивность катушки, если при ослаблении в ней тока на 2,8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62 </w:t>
      </w:r>
      <w:proofErr w:type="spellStart"/>
      <w:r>
        <w:rPr>
          <w:rFonts w:ascii="Times New Roman" w:hAnsi="Times New Roman" w:cs="Times New Roman"/>
          <w:sz w:val="28"/>
          <w:szCs w:val="28"/>
        </w:rPr>
        <w:t>мс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катушке появляется средняя ЭДС самоиндукции 14 В.</w:t>
      </w:r>
    </w:p>
    <w:p w:rsidR="00A231A5" w:rsidRDefault="00A231A5" w:rsidP="00A231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катушке, состоящей из 75 витков, магнитный поток равен 4,8·10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Вб</w:t>
      </w:r>
      <w:proofErr w:type="spellEnd"/>
      <w:r>
        <w:rPr>
          <w:rFonts w:ascii="Times New Roman" w:hAnsi="Times New Roman" w:cs="Times New Roman"/>
          <w:sz w:val="28"/>
          <w:szCs w:val="28"/>
        </w:rPr>
        <w:t>. За какое время должен исчезнуть этот поток, чтобы в катушке возникла средняя ЭДС индукции 0,74 В?</w:t>
      </w:r>
    </w:p>
    <w:p w:rsidR="00A231A5" w:rsidRDefault="00A231A5" w:rsidP="00A231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Какой величины ЭДС самоиндукции возбуждается в обмотке электромагнита с индуктивностью 0,4 Гн при равномерном изменении силы тока в ней на 5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0,02 с?</w:t>
      </w:r>
    </w:p>
    <w:p w:rsidR="00A231A5" w:rsidRDefault="00A231A5" w:rsidP="00A231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231A5">
        <w:rPr>
          <w:rFonts w:ascii="Times New Roman" w:hAnsi="Times New Roman" w:cs="Times New Roman"/>
          <w:b/>
          <w:sz w:val="28"/>
          <w:szCs w:val="28"/>
          <w:lang w:val="en-US"/>
        </w:rPr>
        <w:t xml:space="preserve">II </w:t>
      </w:r>
      <w:r w:rsidRPr="00A231A5">
        <w:rPr>
          <w:rFonts w:ascii="Times New Roman" w:hAnsi="Times New Roman" w:cs="Times New Roman"/>
          <w:b/>
          <w:sz w:val="28"/>
          <w:szCs w:val="28"/>
        </w:rPr>
        <w:t>группа</w:t>
      </w:r>
    </w:p>
    <w:p w:rsidR="00A231A5" w:rsidRDefault="00A231A5" w:rsidP="00A231A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магнитном поле с индукцией 0,3 Тл подвешен на тонких нитях проводник массой 20 г и длиной 10 см. На какой угол от вертикали отклонится нить</w:t>
      </w:r>
      <w:r w:rsidR="00F65DFE">
        <w:rPr>
          <w:rFonts w:ascii="Times New Roman" w:hAnsi="Times New Roman" w:cs="Times New Roman"/>
          <w:sz w:val="28"/>
          <w:szCs w:val="28"/>
        </w:rPr>
        <w:t>, если по проводнику пропустить ток силой 3 А?</w:t>
      </w:r>
    </w:p>
    <w:p w:rsidR="00F65DFE" w:rsidRDefault="00F65DFE" w:rsidP="00A231A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 движется в однородном магнитном поле с индукцией 4·10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>
        <w:rPr>
          <w:rFonts w:ascii="Times New Roman" w:hAnsi="Times New Roman" w:cs="Times New Roman"/>
          <w:sz w:val="28"/>
          <w:szCs w:val="28"/>
        </w:rPr>
        <w:t xml:space="preserve"> Тл по окружности радиусом 6 см. Определить скорость движения электрона.</w:t>
      </w:r>
    </w:p>
    <w:p w:rsidR="00F65DFE" w:rsidRDefault="00F65DFE" w:rsidP="00A231A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Сила тока в горизонтально расположенном проводнике длиной 20 см и массой   4 г равна 10 А. Найти индукцию магнитного поля, в которое нужно поместить проводник, чтобы сила тяжести уравновесилась силой Ампера.</w:t>
      </w:r>
    </w:p>
    <w:p w:rsidR="00F65DFE" w:rsidRDefault="00F65DFE" w:rsidP="00A231A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 влетает в магнитное поле перпендикулярно линиям магнитной индукции со скоростью 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м/с. Определить радиус кривизны траектории, по которой будет двигаться электрон, если индукция магнитного поля 5,6·10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Тл?</w:t>
      </w:r>
    </w:p>
    <w:p w:rsidR="00F65DFE" w:rsidRDefault="00F65DFE" w:rsidP="00F65DF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III </w:t>
      </w:r>
      <w:r>
        <w:rPr>
          <w:rFonts w:ascii="Times New Roman" w:hAnsi="Times New Roman" w:cs="Times New Roman"/>
          <w:b/>
          <w:sz w:val="28"/>
          <w:szCs w:val="28"/>
        </w:rPr>
        <w:t>группа</w:t>
      </w:r>
      <w:bookmarkStart w:id="0" w:name="_GoBack"/>
      <w:bookmarkEnd w:id="0"/>
    </w:p>
    <w:p w:rsidR="00F65DFE" w:rsidRDefault="00F65DFE" w:rsidP="00F65DF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Протон, прошедший ускоряющую разность потенциалов 600 В, влетает в однородное магнитное поле и движется по окружности радиусом 12 мм. Найти индукцию магнитного поля.</w:t>
      </w:r>
    </w:p>
    <w:p w:rsidR="00F65DFE" w:rsidRDefault="00F65DFE" w:rsidP="00F65DF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какого провода сделано замкнутое кольцо? Сопротивление провода 0,02 Ом</w:t>
      </w:r>
      <w:r w:rsidR="00502111">
        <w:rPr>
          <w:rFonts w:ascii="Times New Roman" w:hAnsi="Times New Roman" w:cs="Times New Roman"/>
          <w:sz w:val="28"/>
          <w:szCs w:val="28"/>
        </w:rPr>
        <w:t>. При перемещении кольца в магнитном поле магнитный поток через кольцо изменился на 6·10</w:t>
      </w:r>
      <w:r w:rsidR="00502111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="005021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2111">
        <w:rPr>
          <w:rFonts w:ascii="Times New Roman" w:hAnsi="Times New Roman" w:cs="Times New Roman"/>
          <w:sz w:val="28"/>
          <w:szCs w:val="28"/>
        </w:rPr>
        <w:t>Вб</w:t>
      </w:r>
      <w:proofErr w:type="spellEnd"/>
      <w:r w:rsidR="00502111">
        <w:rPr>
          <w:rFonts w:ascii="Times New Roman" w:hAnsi="Times New Roman" w:cs="Times New Roman"/>
          <w:sz w:val="28"/>
          <w:szCs w:val="28"/>
        </w:rPr>
        <w:t>. Какой за это время прошел заряд через поперечное сечение проводника?</w:t>
      </w:r>
    </w:p>
    <w:p w:rsidR="00502111" w:rsidRDefault="00502111" w:rsidP="00F65DF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Протон движется по окружности в однородном магнитном поле с индукцией 1,256·10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>
        <w:rPr>
          <w:rFonts w:ascii="Times New Roman" w:hAnsi="Times New Roman" w:cs="Times New Roman"/>
          <w:sz w:val="28"/>
          <w:szCs w:val="28"/>
        </w:rPr>
        <w:t xml:space="preserve"> Тл в плоскости, перпендикулярной силовым линиям. Чему равен период вращения протона в магнитном поле?</w:t>
      </w:r>
    </w:p>
    <w:p w:rsidR="00A231A5" w:rsidRPr="00502111" w:rsidRDefault="00502111" w:rsidP="0050211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алюминиевой проволоки сечением 1мм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сделано кольцо радиусом 10 см. Перпендикулярно плоскости кольца за 0,01 с включают магнитное поле с индукцией 1 Тл. Найти среднее значение индукционного тока, возникающего за это время в кольце. ρ=2,8·10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Ом·м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231A5" w:rsidRPr="00A231A5" w:rsidRDefault="00A231A5" w:rsidP="00502111">
      <w:pPr>
        <w:rPr>
          <w:rFonts w:ascii="Times New Roman" w:hAnsi="Times New Roman" w:cs="Times New Roman"/>
          <w:b/>
          <w:sz w:val="28"/>
          <w:szCs w:val="28"/>
        </w:rPr>
      </w:pPr>
    </w:p>
    <w:sectPr w:rsidR="00A231A5" w:rsidRPr="00A231A5" w:rsidSect="00A23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A4508"/>
    <w:multiLevelType w:val="hybridMultilevel"/>
    <w:tmpl w:val="3C586C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71727"/>
    <w:multiLevelType w:val="hybridMultilevel"/>
    <w:tmpl w:val="704EE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1571CE"/>
    <w:multiLevelType w:val="hybridMultilevel"/>
    <w:tmpl w:val="317A9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345482"/>
    <w:multiLevelType w:val="hybridMultilevel"/>
    <w:tmpl w:val="EA428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1A5"/>
    <w:rsid w:val="00305A18"/>
    <w:rsid w:val="00502111"/>
    <w:rsid w:val="00A231A5"/>
    <w:rsid w:val="00F6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9D8DD-5C0C-45D4-882B-FD1F10DBF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1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2024-09-10T15:53:00Z</dcterms:created>
  <dcterms:modified xsi:type="dcterms:W3CDTF">2024-09-10T16:23:00Z</dcterms:modified>
</cp:coreProperties>
</file>