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BC4" w:rsidRDefault="00D51A21" w:rsidP="00D51A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10</w:t>
      </w:r>
    </w:p>
    <w:p w:rsidR="00D51A21" w:rsidRDefault="00D51A21" w:rsidP="00D51A2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 выполняем 11,13)</w:t>
      </w:r>
    </w:p>
    <w:p w:rsidR="00D51A21" w:rsidRDefault="00D51A21" w:rsidP="00D51A2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6D0583B" wp14:editId="19E5D7BA">
            <wp:extent cx="6645910" cy="566229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66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A21" w:rsidRDefault="00D51A21" w:rsidP="00D51A2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4E611DD" wp14:editId="2C25E1B0">
            <wp:extent cx="6645910" cy="7934325"/>
            <wp:effectExtent l="0" t="0" r="254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93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A21" w:rsidRDefault="00D51A21" w:rsidP="00D51A2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4387514" wp14:editId="0FD1CB83">
            <wp:extent cx="6645910" cy="802259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02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A21" w:rsidRDefault="00D51A21" w:rsidP="00D51A2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98FAF56" wp14:editId="7252B3F8">
            <wp:extent cx="6645910" cy="8239125"/>
            <wp:effectExtent l="0" t="0" r="254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A21" w:rsidRDefault="00D51A21" w:rsidP="00D51A2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94022F8" wp14:editId="548B8A1E">
            <wp:extent cx="6645910" cy="7184390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18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A21" w:rsidRDefault="00D51A21" w:rsidP="00D51A2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5190E19" wp14:editId="20074769">
            <wp:extent cx="6276975" cy="83153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76975" cy="831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A21" w:rsidRDefault="00D51A21" w:rsidP="00D51A2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62A1030" wp14:editId="09C7764B">
            <wp:extent cx="6645910" cy="6935470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93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51A21" w:rsidRPr="00D51A21" w:rsidRDefault="00D51A21" w:rsidP="00D51A21">
      <w:pPr>
        <w:rPr>
          <w:rFonts w:ascii="Times New Roman" w:hAnsi="Times New Roman" w:cs="Times New Roman"/>
          <w:sz w:val="28"/>
          <w:szCs w:val="28"/>
        </w:rPr>
      </w:pPr>
    </w:p>
    <w:sectPr w:rsidR="00D51A21" w:rsidRPr="00D51A21" w:rsidSect="00D51A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A21"/>
    <w:rsid w:val="00162BC4"/>
    <w:rsid w:val="00D51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FF8AFC-06B2-4656-B22C-2550EFED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2025-11-23T06:45:00Z</dcterms:created>
  <dcterms:modified xsi:type="dcterms:W3CDTF">2025-11-23T06:51:00Z</dcterms:modified>
</cp:coreProperties>
</file>